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7FE" w:rsidRDefault="005A3944" w:rsidP="003B27FE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9F2355">
        <w:rPr>
          <w:rFonts w:ascii="Liberation Serif" w:hAnsi="Liberation Serif" w:cs="Times New Roman"/>
          <w:b/>
          <w:sz w:val="24"/>
          <w:szCs w:val="24"/>
        </w:rPr>
        <w:t xml:space="preserve"> </w:t>
      </w:r>
      <w:r w:rsidR="003B27FE" w:rsidRPr="009F2355">
        <w:rPr>
          <w:rFonts w:ascii="Liberation Serif" w:hAnsi="Liberation Serif" w:cs="Times New Roman"/>
          <w:b/>
          <w:sz w:val="24"/>
          <w:szCs w:val="24"/>
        </w:rPr>
        <w:t>Пояснительная записка</w:t>
      </w:r>
    </w:p>
    <w:p w:rsidR="00DF3ED0" w:rsidRPr="009F2355" w:rsidRDefault="00DF3ED0" w:rsidP="003B27FE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bookmarkStart w:id="0" w:name="_GoBack"/>
      <w:bookmarkEnd w:id="0"/>
    </w:p>
    <w:p w:rsidR="002B0DDC" w:rsidRPr="008560B6" w:rsidRDefault="003B27FE" w:rsidP="008560B6">
      <w:pPr>
        <w:ind w:firstLine="708"/>
        <w:jc w:val="both"/>
        <w:rPr>
          <w:rFonts w:ascii="Liberation Serif" w:hAnsi="Liberation Serif"/>
        </w:rPr>
      </w:pPr>
      <w:r w:rsidRPr="009F2355">
        <w:rPr>
          <w:rFonts w:ascii="Liberation Serif" w:hAnsi="Liberation Serif"/>
          <w:b/>
        </w:rPr>
        <w:t xml:space="preserve">к проекту </w:t>
      </w:r>
      <w:r w:rsidR="0068373F" w:rsidRPr="009F2355">
        <w:rPr>
          <w:rFonts w:ascii="Liberation Serif" w:hAnsi="Liberation Serif"/>
          <w:b/>
        </w:rPr>
        <w:t>решения Думы</w:t>
      </w:r>
      <w:r w:rsidR="00825A43" w:rsidRPr="009F2355">
        <w:rPr>
          <w:rFonts w:ascii="Liberation Serif" w:hAnsi="Liberation Serif"/>
          <w:b/>
        </w:rPr>
        <w:t xml:space="preserve"> </w:t>
      </w:r>
      <w:r w:rsidR="002B0DDC" w:rsidRPr="008560B6">
        <w:rPr>
          <w:rFonts w:ascii="Liberation Serif" w:hAnsi="Liberation Serif"/>
        </w:rPr>
        <w:t>«</w:t>
      </w:r>
      <w:r w:rsidR="008560B6" w:rsidRPr="008560B6">
        <w:rPr>
          <w:rFonts w:ascii="Liberation Serif" w:hAnsi="Liberation Serif"/>
        </w:rPr>
        <w:t>О внесении изменений в Решение Думы Каменского городского округа от 24.01.2019 № 332 «</w:t>
      </w:r>
      <w:r w:rsidR="008560B6" w:rsidRPr="008560B6">
        <w:rPr>
          <w:rFonts w:ascii="Liberation Serif" w:hAnsi="Liberation Serif" w:cs="Liberation Serif"/>
          <w:bCs/>
        </w:rPr>
        <w:t>Об утверждении Положения</w:t>
      </w:r>
      <w:r w:rsidR="008560B6">
        <w:rPr>
          <w:rFonts w:ascii="Liberation Serif" w:hAnsi="Liberation Serif" w:cs="Liberation Serif"/>
          <w:bCs/>
        </w:rPr>
        <w:t xml:space="preserve"> </w:t>
      </w:r>
      <w:r w:rsidR="008560B6" w:rsidRPr="008560B6">
        <w:rPr>
          <w:rFonts w:ascii="Liberation Serif" w:hAnsi="Liberation Serif" w:cs="Liberation Serif"/>
          <w:bCs/>
        </w:rPr>
        <w:t>об Общественной па</w:t>
      </w:r>
      <w:r w:rsidR="008560B6">
        <w:rPr>
          <w:rFonts w:ascii="Liberation Serif" w:hAnsi="Liberation Serif" w:cs="Liberation Serif"/>
          <w:bCs/>
        </w:rPr>
        <w:t xml:space="preserve">лате муниципального образования </w:t>
      </w:r>
      <w:r w:rsidR="008560B6" w:rsidRPr="008560B6">
        <w:rPr>
          <w:rFonts w:ascii="Liberation Serif" w:hAnsi="Liberation Serif" w:cs="Liberation Serif"/>
          <w:bCs/>
        </w:rPr>
        <w:t>«Каменский городской округ» (с учетом изменений, внесенных Решением Думы Каменского городского округа от 21.11.2024 № 476)</w:t>
      </w:r>
      <w:r w:rsidR="002B0DDC" w:rsidRPr="008560B6">
        <w:rPr>
          <w:rFonts w:ascii="Liberation Serif" w:hAnsi="Liberation Serif"/>
        </w:rPr>
        <w:t>»</w:t>
      </w:r>
    </w:p>
    <w:p w:rsidR="003B27FE" w:rsidRPr="009F2355" w:rsidRDefault="003B27FE" w:rsidP="00825A43">
      <w:pPr>
        <w:pStyle w:val="ConsPlusNormal"/>
        <w:jc w:val="center"/>
        <w:rPr>
          <w:rFonts w:ascii="Liberation Serif" w:hAnsi="Liberation Serif"/>
          <w:sz w:val="24"/>
          <w:szCs w:val="24"/>
        </w:rPr>
      </w:pPr>
    </w:p>
    <w:p w:rsidR="003E2DA0" w:rsidRPr="009F2355" w:rsidRDefault="00825A43" w:rsidP="003E2DA0">
      <w:pPr>
        <w:pStyle w:val="ConsPlusNormal"/>
        <w:numPr>
          <w:ilvl w:val="0"/>
          <w:numId w:val="2"/>
        </w:numPr>
        <w:ind w:left="0" w:firstLine="540"/>
        <w:jc w:val="both"/>
        <w:rPr>
          <w:rFonts w:ascii="Liberation Serif" w:hAnsi="Liberation Serif" w:cs="Times New Roman"/>
          <w:sz w:val="24"/>
          <w:szCs w:val="24"/>
        </w:rPr>
      </w:pPr>
      <w:r w:rsidRPr="009F2355">
        <w:rPr>
          <w:rFonts w:ascii="Liberation Serif" w:hAnsi="Liberation Serif" w:cs="Times New Roman"/>
          <w:b/>
          <w:sz w:val="24"/>
          <w:szCs w:val="24"/>
        </w:rPr>
        <w:t>Общая характеристика состояния законодательства в соответствующей сфере правового регулирования, законы и правовые акты, регламентирующие предлагаемый проект</w:t>
      </w:r>
      <w:r w:rsidRPr="009F2355">
        <w:rPr>
          <w:rFonts w:ascii="Liberation Serif" w:hAnsi="Liberation Serif" w:cs="Times New Roman"/>
          <w:sz w:val="24"/>
          <w:szCs w:val="24"/>
        </w:rPr>
        <w:t>:</w:t>
      </w:r>
    </w:p>
    <w:p w:rsidR="002B134E" w:rsidRPr="00831370" w:rsidRDefault="00665140" w:rsidP="00C4723B">
      <w:pPr>
        <w:autoSpaceDE w:val="0"/>
        <w:autoSpaceDN w:val="0"/>
        <w:adjustRightInd w:val="0"/>
        <w:jc w:val="both"/>
        <w:rPr>
          <w:rFonts w:ascii="Liberation Serif" w:hAnsi="Liberation Serif" w:cs="Liberation Serif"/>
        </w:rPr>
      </w:pPr>
      <w:r w:rsidRPr="009F2355">
        <w:rPr>
          <w:rFonts w:ascii="Liberation Serif" w:hAnsi="Liberation Serif"/>
        </w:rPr>
        <w:tab/>
      </w:r>
      <w:r w:rsidR="00761CB7" w:rsidRPr="00831370">
        <w:rPr>
          <w:rFonts w:ascii="Liberation Serif" w:hAnsi="Liberation Serif" w:cs="Liberation Serif"/>
        </w:rPr>
        <w:t>Федеральный</w:t>
      </w:r>
      <w:r w:rsidR="00831370">
        <w:rPr>
          <w:rFonts w:ascii="Liberation Serif" w:hAnsi="Liberation Serif" w:cs="Liberation Serif"/>
        </w:rPr>
        <w:t xml:space="preserve"> </w:t>
      </w:r>
      <w:r w:rsidR="00761CB7" w:rsidRPr="00831370">
        <w:rPr>
          <w:rFonts w:ascii="Liberation Serif" w:hAnsi="Liberation Serif" w:cs="Liberation Serif"/>
        </w:rPr>
        <w:t>закон</w:t>
      </w:r>
      <w:r w:rsidR="00831370">
        <w:rPr>
          <w:rFonts w:ascii="Liberation Serif" w:hAnsi="Liberation Serif" w:cs="Liberation Serif"/>
        </w:rPr>
        <w:t xml:space="preserve"> </w:t>
      </w:r>
      <w:r w:rsidR="00761CB7" w:rsidRPr="00831370">
        <w:rPr>
          <w:rFonts w:ascii="Liberation Serif" w:hAnsi="Liberation Serif" w:cs="Liberation Serif"/>
        </w:rPr>
        <w:t>от</w:t>
      </w:r>
      <w:r w:rsidR="00831370">
        <w:rPr>
          <w:rFonts w:ascii="Liberation Serif" w:hAnsi="Liberation Serif" w:cs="Liberation Serif"/>
        </w:rPr>
        <w:t xml:space="preserve"> </w:t>
      </w:r>
      <w:r w:rsidR="00831370" w:rsidRPr="00831370">
        <w:rPr>
          <w:rFonts w:ascii="Liberation Serif" w:hAnsi="Liberation Serif"/>
        </w:rPr>
        <w:t>20.03.2025</w:t>
      </w:r>
      <w:r w:rsidR="00831370">
        <w:rPr>
          <w:rFonts w:ascii="Liberation Serif" w:hAnsi="Liberation Serif"/>
        </w:rPr>
        <w:t xml:space="preserve"> </w:t>
      </w:r>
      <w:r w:rsidR="00831370" w:rsidRPr="00831370">
        <w:rPr>
          <w:rFonts w:ascii="Liberation Serif" w:hAnsi="Liberation Serif"/>
        </w:rPr>
        <w:t>№</w:t>
      </w:r>
      <w:r w:rsidR="00831370">
        <w:rPr>
          <w:rFonts w:ascii="Liberation Serif" w:hAnsi="Liberation Serif"/>
        </w:rPr>
        <w:t xml:space="preserve"> </w:t>
      </w:r>
      <w:r w:rsidR="00831370" w:rsidRPr="00831370">
        <w:rPr>
          <w:rFonts w:ascii="Liberation Serif" w:hAnsi="Liberation Serif"/>
        </w:rPr>
        <w:t>33-ФЗ</w:t>
      </w:r>
      <w:r w:rsidR="00831370">
        <w:rPr>
          <w:rFonts w:ascii="Liberation Serif" w:hAnsi="Liberation Serif"/>
        </w:rPr>
        <w:t xml:space="preserve"> </w:t>
      </w:r>
      <w:r w:rsidR="00831370" w:rsidRPr="00831370">
        <w:rPr>
          <w:rFonts w:ascii="Liberation Serif" w:hAnsi="Liberation Serif"/>
        </w:rPr>
        <w:t xml:space="preserve">«Об общих принципах организации местного самоуправления в единой системе публичной власти», </w:t>
      </w:r>
      <w:hyperlink r:id="rId6" w:history="1">
        <w:r w:rsidR="002B134E" w:rsidRPr="00831370">
          <w:rPr>
            <w:rFonts w:ascii="Liberation Serif" w:hAnsi="Liberation Serif" w:cs="Liberation Serif"/>
          </w:rPr>
          <w:t>Устав</w:t>
        </w:r>
      </w:hyperlink>
      <w:r w:rsidR="002B134E" w:rsidRPr="00831370">
        <w:rPr>
          <w:rFonts w:ascii="Liberation Serif" w:hAnsi="Liberation Serif" w:cs="Liberation Serif"/>
        </w:rPr>
        <w:t xml:space="preserve"> Каменского </w:t>
      </w:r>
      <w:r w:rsidR="00831370" w:rsidRPr="00831370">
        <w:rPr>
          <w:rFonts w:ascii="Liberation Serif" w:hAnsi="Liberation Serif" w:cs="Liberation Serif"/>
        </w:rPr>
        <w:t xml:space="preserve">муниципального </w:t>
      </w:r>
      <w:r w:rsidR="002B134E" w:rsidRPr="00831370">
        <w:rPr>
          <w:rFonts w:ascii="Liberation Serif" w:hAnsi="Liberation Serif" w:cs="Liberation Serif"/>
        </w:rPr>
        <w:t>округа</w:t>
      </w:r>
      <w:r w:rsidR="00831370" w:rsidRPr="00831370">
        <w:rPr>
          <w:rFonts w:ascii="Liberation Serif" w:hAnsi="Liberation Serif" w:cs="Liberation Serif"/>
        </w:rPr>
        <w:t xml:space="preserve"> Свердловской области</w:t>
      </w:r>
    </w:p>
    <w:p w:rsidR="00825A43" w:rsidRPr="009F2355" w:rsidRDefault="00DB0AD4" w:rsidP="001D4636">
      <w:pPr>
        <w:pStyle w:val="a6"/>
        <w:numPr>
          <w:ilvl w:val="0"/>
          <w:numId w:val="2"/>
        </w:numPr>
        <w:autoSpaceDE w:val="0"/>
        <w:autoSpaceDN w:val="0"/>
        <w:adjustRightInd w:val="0"/>
        <w:rPr>
          <w:rFonts w:ascii="Liberation Serif" w:hAnsi="Liberation Serif"/>
          <w:sz w:val="24"/>
        </w:rPr>
      </w:pPr>
      <w:r w:rsidRPr="009F2355">
        <w:rPr>
          <w:rFonts w:ascii="Liberation Serif" w:hAnsi="Liberation Serif"/>
          <w:b/>
          <w:sz w:val="24"/>
        </w:rPr>
        <w:t>Обоснование необходимости принятия проекта</w:t>
      </w:r>
      <w:r w:rsidRPr="009F2355">
        <w:rPr>
          <w:rFonts w:ascii="Liberation Serif" w:hAnsi="Liberation Serif"/>
          <w:sz w:val="24"/>
        </w:rPr>
        <w:t xml:space="preserve">: </w:t>
      </w:r>
    </w:p>
    <w:p w:rsidR="00831370" w:rsidRDefault="00831370" w:rsidP="00831370">
      <w:pPr>
        <w:spacing w:after="1" w:line="260" w:lineRule="auto"/>
        <w:ind w:firstLine="540"/>
        <w:jc w:val="both"/>
        <w:rPr>
          <w:rFonts w:ascii="Liberation Serif" w:hAnsi="Liberation Serif"/>
        </w:rPr>
      </w:pPr>
      <w:r w:rsidRPr="00831370">
        <w:rPr>
          <w:rFonts w:ascii="Liberation Serif" w:hAnsi="Liberation Serif" w:cs="Liberation Serif"/>
        </w:rPr>
        <w:t xml:space="preserve">В </w:t>
      </w:r>
      <w:r>
        <w:rPr>
          <w:rFonts w:ascii="Liberation Serif" w:hAnsi="Liberation Serif" w:cs="Liberation Serif"/>
        </w:rPr>
        <w:t>связи</w:t>
      </w:r>
      <w:r w:rsidRPr="00831370">
        <w:rPr>
          <w:rFonts w:ascii="Liberation Serif" w:hAnsi="Liberation Serif" w:cs="Liberation Serif"/>
        </w:rPr>
        <w:t xml:space="preserve"> со вступлением в силу Федерального закона </w:t>
      </w:r>
      <w:r w:rsidRPr="00831370">
        <w:rPr>
          <w:rFonts w:ascii="Liberation Serif" w:hAnsi="Liberation Serif"/>
        </w:rPr>
        <w:t>от 20.03.2025 № 33-ФЗ</w:t>
      </w:r>
      <w:r>
        <w:rPr>
          <w:rFonts w:ascii="Liberation Serif" w:hAnsi="Liberation Serif"/>
        </w:rPr>
        <w:t xml:space="preserve"> </w:t>
      </w:r>
      <w:r w:rsidRPr="00831370">
        <w:rPr>
          <w:rFonts w:ascii="Liberation Serif" w:hAnsi="Liberation Serif"/>
        </w:rPr>
        <w:t>«Об общих принципах организации местного самоуправления в единой системе публичной власти»</w:t>
      </w:r>
      <w:r>
        <w:rPr>
          <w:rFonts w:ascii="Liberation Serif" w:hAnsi="Liberation Serif"/>
        </w:rPr>
        <w:t>.</w:t>
      </w:r>
    </w:p>
    <w:p w:rsidR="00E0310E" w:rsidRPr="00831370" w:rsidRDefault="00831370" w:rsidP="00831370">
      <w:pPr>
        <w:spacing w:after="1" w:line="260" w:lineRule="auto"/>
        <w:ind w:firstLine="540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 xml:space="preserve">3. </w:t>
      </w:r>
      <w:r w:rsidR="00DB0AD4" w:rsidRPr="00831370">
        <w:rPr>
          <w:rFonts w:ascii="Liberation Serif" w:hAnsi="Liberation Serif"/>
          <w:b/>
        </w:rPr>
        <w:t>Характеристика основных положений проекта:</w:t>
      </w:r>
      <w:r w:rsidR="00DB0AD4" w:rsidRPr="00831370">
        <w:rPr>
          <w:rFonts w:ascii="Liberation Serif" w:hAnsi="Liberation Serif"/>
        </w:rPr>
        <w:t xml:space="preserve"> </w:t>
      </w:r>
    </w:p>
    <w:p w:rsidR="00F0733D" w:rsidRPr="00831370" w:rsidRDefault="001D4636" w:rsidP="00DF3ED0">
      <w:pPr>
        <w:spacing w:after="1" w:line="260" w:lineRule="auto"/>
        <w:ind w:firstLine="540"/>
        <w:jc w:val="both"/>
        <w:rPr>
          <w:rFonts w:ascii="Liberation Serif" w:hAnsi="Liberation Serif"/>
        </w:rPr>
      </w:pPr>
      <w:r w:rsidRPr="00831370">
        <w:rPr>
          <w:rFonts w:ascii="Liberation Serif" w:hAnsi="Liberation Serif" w:cs="Liberation Serif"/>
        </w:rPr>
        <w:tab/>
      </w:r>
      <w:r w:rsidR="00DF3ED0">
        <w:rPr>
          <w:rFonts w:ascii="Liberation Serif" w:hAnsi="Liberation Serif" w:cs="Liberation Serif"/>
        </w:rPr>
        <w:t xml:space="preserve">   </w:t>
      </w:r>
    </w:p>
    <w:p w:rsidR="00A11C41" w:rsidRDefault="00913E3F" w:rsidP="00913E3F">
      <w:pPr>
        <w:pStyle w:val="ConsPlusNormal"/>
        <w:ind w:firstLine="540"/>
        <w:jc w:val="both"/>
        <w:rPr>
          <w:rFonts w:ascii="Liberation Serif" w:hAnsi="Liberation Serif" w:cs="Times New Roman"/>
          <w:sz w:val="24"/>
          <w:szCs w:val="24"/>
        </w:rPr>
      </w:pPr>
      <w:r w:rsidRPr="009F2355">
        <w:rPr>
          <w:rFonts w:ascii="Liberation Serif" w:hAnsi="Liberation Serif" w:cs="Times New Roman"/>
          <w:b/>
          <w:sz w:val="24"/>
          <w:szCs w:val="24"/>
        </w:rPr>
        <w:t>4.</w:t>
      </w:r>
      <w:r w:rsidR="00831370">
        <w:rPr>
          <w:rFonts w:ascii="Liberation Serif" w:hAnsi="Liberation Serif" w:cs="Times New Roman"/>
          <w:b/>
          <w:sz w:val="24"/>
          <w:szCs w:val="24"/>
        </w:rPr>
        <w:t xml:space="preserve"> </w:t>
      </w:r>
      <w:r w:rsidRPr="009F2355">
        <w:rPr>
          <w:rFonts w:ascii="Liberation Serif" w:hAnsi="Liberation Serif" w:cs="Times New Roman"/>
          <w:b/>
          <w:sz w:val="24"/>
          <w:szCs w:val="24"/>
        </w:rPr>
        <w:t>Финансово-экономическое обоснование проекта</w:t>
      </w:r>
      <w:r w:rsidR="00E17A76" w:rsidRPr="009F2355">
        <w:rPr>
          <w:rFonts w:ascii="Liberation Serif" w:hAnsi="Liberation Serif" w:cs="Times New Roman"/>
          <w:sz w:val="24"/>
          <w:szCs w:val="24"/>
        </w:rPr>
        <w:t xml:space="preserve">: </w:t>
      </w:r>
    </w:p>
    <w:p w:rsidR="00DF3ED0" w:rsidRDefault="00DF3ED0" w:rsidP="00E17A76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b/>
        </w:rPr>
      </w:pPr>
    </w:p>
    <w:p w:rsidR="00A918FB" w:rsidRDefault="00913E3F" w:rsidP="00E17A76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</w:rPr>
      </w:pPr>
      <w:r w:rsidRPr="009F2355">
        <w:rPr>
          <w:rFonts w:ascii="Liberation Serif" w:hAnsi="Liberation Serif"/>
          <w:b/>
        </w:rPr>
        <w:t>5. Прогноз социально-экономических и иных последствий принятия проекта:</w:t>
      </w:r>
      <w:r w:rsidRPr="009F2355">
        <w:rPr>
          <w:rFonts w:ascii="Liberation Serif" w:hAnsi="Liberation Serif"/>
        </w:rPr>
        <w:t xml:space="preserve"> </w:t>
      </w:r>
    </w:p>
    <w:p w:rsidR="00DF3ED0" w:rsidRDefault="00DF3ED0" w:rsidP="00D67E9C">
      <w:pPr>
        <w:autoSpaceDE w:val="0"/>
        <w:autoSpaceDN w:val="0"/>
        <w:adjustRightInd w:val="0"/>
        <w:ind w:firstLine="539"/>
        <w:jc w:val="both"/>
        <w:rPr>
          <w:rFonts w:ascii="Liberation Serif" w:hAnsi="Liberation Serif"/>
          <w:b/>
          <w:bCs/>
        </w:rPr>
      </w:pPr>
    </w:p>
    <w:p w:rsidR="0016266E" w:rsidRPr="009F2355" w:rsidRDefault="00FB03BE" w:rsidP="00D67E9C">
      <w:pPr>
        <w:autoSpaceDE w:val="0"/>
        <w:autoSpaceDN w:val="0"/>
        <w:adjustRightInd w:val="0"/>
        <w:ind w:firstLine="539"/>
        <w:jc w:val="both"/>
        <w:rPr>
          <w:rFonts w:ascii="Liberation Serif" w:hAnsi="Liberation Serif" w:cs="Liberation Serif"/>
        </w:rPr>
      </w:pPr>
      <w:r w:rsidRPr="009F2355">
        <w:rPr>
          <w:rFonts w:ascii="Liberation Serif" w:hAnsi="Liberation Serif"/>
          <w:b/>
          <w:bCs/>
        </w:rPr>
        <w:t>6. Предложения по подготовке и принятию иных правовых актов, необходимых для реализации проекта</w:t>
      </w:r>
      <w:r w:rsidRPr="009F2355">
        <w:rPr>
          <w:rFonts w:ascii="Liberation Serif" w:hAnsi="Liberation Serif"/>
          <w:bCs/>
        </w:rPr>
        <w:t>:</w:t>
      </w:r>
      <w:r w:rsidR="00E0310E" w:rsidRPr="009F2355">
        <w:rPr>
          <w:rFonts w:ascii="Liberation Serif" w:hAnsi="Liberation Serif"/>
        </w:rPr>
        <w:t xml:space="preserve"> </w:t>
      </w:r>
      <w:r w:rsidR="00C677F3" w:rsidRPr="009F2355">
        <w:rPr>
          <w:rFonts w:ascii="Liberation Serif" w:hAnsi="Liberation Serif" w:cs="Liberation Serif"/>
        </w:rPr>
        <w:t>не требуется.</w:t>
      </w:r>
    </w:p>
    <w:p w:rsidR="00160EB9" w:rsidRPr="009F2355" w:rsidRDefault="00DF3ED0" w:rsidP="00160EB9">
      <w:pPr>
        <w:autoSpaceDE w:val="0"/>
        <w:autoSpaceDN w:val="0"/>
        <w:adjustRightInd w:val="0"/>
        <w:jc w:val="both"/>
        <w:rPr>
          <w:rFonts w:ascii="Liberation Serif" w:hAnsi="Liberation Serif"/>
          <w:bCs/>
        </w:rPr>
      </w:pPr>
      <w:r>
        <w:rPr>
          <w:rFonts w:ascii="Liberation Serif" w:hAnsi="Liberation Serif"/>
          <w:b/>
          <w:bCs/>
        </w:rPr>
        <w:t xml:space="preserve">         </w:t>
      </w:r>
      <w:r w:rsidR="00FB03BE" w:rsidRPr="009F2355">
        <w:rPr>
          <w:rFonts w:ascii="Liberation Serif" w:hAnsi="Liberation Serif"/>
          <w:b/>
          <w:bCs/>
        </w:rPr>
        <w:t>7. Перечень правовых актов, требующих приостановки их действия либо действия отдельных их положений, признания их либо отдельных их положений утратившими силу и (или) внесения в них изменений в связи с принятием проекта</w:t>
      </w:r>
      <w:r w:rsidR="00FB03BE" w:rsidRPr="009F2355">
        <w:rPr>
          <w:rFonts w:ascii="Liberation Serif" w:hAnsi="Liberation Serif"/>
          <w:bCs/>
        </w:rPr>
        <w:t>:</w:t>
      </w:r>
      <w:r w:rsidR="00160EB9" w:rsidRPr="009F2355">
        <w:rPr>
          <w:rFonts w:ascii="Liberation Serif" w:hAnsi="Liberation Serif"/>
          <w:bCs/>
        </w:rPr>
        <w:t xml:space="preserve"> </w:t>
      </w:r>
      <w:r w:rsidR="004D06D9" w:rsidRPr="009F2355">
        <w:rPr>
          <w:rFonts w:ascii="Liberation Serif" w:eastAsiaTheme="minorHAnsi" w:hAnsi="Liberation Serif"/>
          <w:lang w:eastAsia="en-US"/>
        </w:rPr>
        <w:t>не требуется</w:t>
      </w:r>
      <w:r w:rsidR="00160EB9" w:rsidRPr="009F2355">
        <w:rPr>
          <w:bCs/>
        </w:rPr>
        <w:t>.</w:t>
      </w:r>
    </w:p>
    <w:p w:rsidR="001710C1" w:rsidRDefault="001710C1" w:rsidP="001710C1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/>
          <w:lang w:eastAsia="en-US"/>
        </w:rPr>
      </w:pPr>
    </w:p>
    <w:p w:rsidR="00DF3ED0" w:rsidRDefault="00DF3ED0" w:rsidP="001710C1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/>
          <w:lang w:eastAsia="en-US"/>
        </w:rPr>
      </w:pPr>
    </w:p>
    <w:p w:rsidR="00DF3ED0" w:rsidRPr="009F2355" w:rsidRDefault="00DF3ED0" w:rsidP="001710C1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/>
          <w:lang w:eastAsia="en-US"/>
        </w:rPr>
      </w:pPr>
    </w:p>
    <w:p w:rsidR="00C677F3" w:rsidRPr="009F2355" w:rsidRDefault="00C677F3" w:rsidP="00FB03BE">
      <w:pPr>
        <w:pStyle w:val="ConsPlusNormal"/>
        <w:jc w:val="both"/>
        <w:rPr>
          <w:rFonts w:ascii="Liberation Serif" w:hAnsi="Liberation Serif" w:cs="Times New Roman"/>
          <w:bCs/>
          <w:sz w:val="24"/>
          <w:szCs w:val="24"/>
        </w:rPr>
      </w:pPr>
      <w:r w:rsidRPr="009F2355">
        <w:rPr>
          <w:rFonts w:ascii="Liberation Serif" w:hAnsi="Liberation Serif" w:cs="Times New Roman"/>
          <w:bCs/>
          <w:sz w:val="24"/>
          <w:szCs w:val="24"/>
        </w:rPr>
        <w:t xml:space="preserve">Заместитель Главы администрации </w:t>
      </w:r>
    </w:p>
    <w:p w:rsidR="004D06D9" w:rsidRPr="009F2355" w:rsidRDefault="00C677F3" w:rsidP="00DF3ED0">
      <w:pPr>
        <w:pStyle w:val="ConsPlusNormal"/>
        <w:jc w:val="both"/>
        <w:rPr>
          <w:rFonts w:ascii="Liberation Serif" w:hAnsi="Liberation Serif"/>
          <w:bCs/>
          <w:iCs/>
          <w:sz w:val="24"/>
          <w:szCs w:val="24"/>
        </w:rPr>
      </w:pPr>
      <w:r w:rsidRPr="009F2355">
        <w:rPr>
          <w:rFonts w:ascii="Liberation Serif" w:hAnsi="Liberation Serif" w:cs="Times New Roman"/>
          <w:bCs/>
          <w:sz w:val="24"/>
          <w:szCs w:val="24"/>
        </w:rPr>
        <w:t xml:space="preserve">по </w:t>
      </w:r>
      <w:r w:rsidR="00DF3ED0">
        <w:rPr>
          <w:rFonts w:ascii="Liberation Serif" w:hAnsi="Liberation Serif" w:cs="Times New Roman"/>
          <w:bCs/>
          <w:sz w:val="24"/>
          <w:szCs w:val="24"/>
        </w:rPr>
        <w:t>экономике и финансам</w:t>
      </w:r>
      <w:r w:rsidRPr="009F2355">
        <w:rPr>
          <w:rFonts w:ascii="Liberation Serif" w:hAnsi="Liberation Serif" w:cs="Times New Roman"/>
          <w:bCs/>
          <w:sz w:val="24"/>
          <w:szCs w:val="24"/>
        </w:rPr>
        <w:t xml:space="preserve">       </w:t>
      </w:r>
      <w:r w:rsidR="00DF3ED0">
        <w:rPr>
          <w:rFonts w:ascii="Liberation Serif" w:hAnsi="Liberation Serif" w:cs="Times New Roman"/>
          <w:bCs/>
          <w:sz w:val="24"/>
          <w:szCs w:val="24"/>
        </w:rPr>
        <w:t xml:space="preserve"> </w:t>
      </w:r>
      <w:r w:rsidRPr="009F2355">
        <w:rPr>
          <w:rFonts w:ascii="Liberation Serif" w:hAnsi="Liberation Serif" w:cs="Times New Roman"/>
          <w:bCs/>
          <w:sz w:val="24"/>
          <w:szCs w:val="24"/>
        </w:rPr>
        <w:t xml:space="preserve">                                                                   </w:t>
      </w:r>
      <w:r w:rsidR="009F2355">
        <w:rPr>
          <w:rFonts w:ascii="Liberation Serif" w:hAnsi="Liberation Serif" w:cs="Times New Roman"/>
          <w:bCs/>
          <w:sz w:val="24"/>
          <w:szCs w:val="24"/>
        </w:rPr>
        <w:t xml:space="preserve">            </w:t>
      </w:r>
      <w:r w:rsidR="00DF3ED0">
        <w:rPr>
          <w:rFonts w:ascii="Liberation Serif" w:hAnsi="Liberation Serif" w:cs="Times New Roman"/>
          <w:bCs/>
          <w:sz w:val="24"/>
          <w:szCs w:val="24"/>
        </w:rPr>
        <w:t xml:space="preserve">   </w:t>
      </w:r>
      <w:r w:rsidRPr="009F2355">
        <w:rPr>
          <w:rFonts w:ascii="Liberation Serif" w:hAnsi="Liberation Serif" w:cs="Times New Roman"/>
          <w:bCs/>
          <w:sz w:val="24"/>
          <w:szCs w:val="24"/>
        </w:rPr>
        <w:t xml:space="preserve"> </w:t>
      </w:r>
      <w:r w:rsidR="00DF3ED0">
        <w:rPr>
          <w:rFonts w:ascii="Liberation Serif" w:hAnsi="Liberation Serif" w:cs="Times New Roman"/>
          <w:bCs/>
          <w:sz w:val="24"/>
          <w:szCs w:val="24"/>
        </w:rPr>
        <w:t>М.И. Пичугин</w:t>
      </w:r>
    </w:p>
    <w:sectPr w:rsidR="004D06D9" w:rsidRPr="009F2355" w:rsidSect="00AF25BB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B7558"/>
    <w:multiLevelType w:val="multilevel"/>
    <w:tmpl w:val="298437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20982B90"/>
    <w:multiLevelType w:val="multilevel"/>
    <w:tmpl w:val="A93CD962"/>
    <w:lvl w:ilvl="0">
      <w:start w:val="1"/>
      <w:numFmt w:val="decimal"/>
      <w:lvlText w:val="%1."/>
      <w:lvlJc w:val="left"/>
      <w:pPr>
        <w:ind w:left="1725" w:hanging="1185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59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05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970" w:hanging="144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95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60" w:hanging="1800"/>
      </w:pPr>
      <w:rPr>
        <w:rFonts w:eastAsia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3D1"/>
    <w:rsid w:val="00010060"/>
    <w:rsid w:val="00062B50"/>
    <w:rsid w:val="00066B21"/>
    <w:rsid w:val="000763F8"/>
    <w:rsid w:val="0008276D"/>
    <w:rsid w:val="000A4C7A"/>
    <w:rsid w:val="000B3480"/>
    <w:rsid w:val="000D55D1"/>
    <w:rsid w:val="000F2AAA"/>
    <w:rsid w:val="000F57FC"/>
    <w:rsid w:val="00115DD3"/>
    <w:rsid w:val="00117283"/>
    <w:rsid w:val="001241C3"/>
    <w:rsid w:val="00130485"/>
    <w:rsid w:val="00150735"/>
    <w:rsid w:val="00160EB9"/>
    <w:rsid w:val="0016266E"/>
    <w:rsid w:val="001643D1"/>
    <w:rsid w:val="001710C1"/>
    <w:rsid w:val="001957A3"/>
    <w:rsid w:val="00197317"/>
    <w:rsid w:val="001B2FCD"/>
    <w:rsid w:val="001B3A80"/>
    <w:rsid w:val="001D4636"/>
    <w:rsid w:val="001D7D31"/>
    <w:rsid w:val="001F693B"/>
    <w:rsid w:val="00211D86"/>
    <w:rsid w:val="0021482F"/>
    <w:rsid w:val="00232272"/>
    <w:rsid w:val="00251356"/>
    <w:rsid w:val="002655E0"/>
    <w:rsid w:val="0027309F"/>
    <w:rsid w:val="00291FAD"/>
    <w:rsid w:val="002A201A"/>
    <w:rsid w:val="002A52DB"/>
    <w:rsid w:val="002B0DDC"/>
    <w:rsid w:val="002B134E"/>
    <w:rsid w:val="002B6757"/>
    <w:rsid w:val="002C62DC"/>
    <w:rsid w:val="002F1C37"/>
    <w:rsid w:val="00355C34"/>
    <w:rsid w:val="003825DC"/>
    <w:rsid w:val="003934C4"/>
    <w:rsid w:val="00394814"/>
    <w:rsid w:val="003B27FE"/>
    <w:rsid w:val="003B420B"/>
    <w:rsid w:val="003D5C17"/>
    <w:rsid w:val="003E2DA0"/>
    <w:rsid w:val="00430499"/>
    <w:rsid w:val="00441D85"/>
    <w:rsid w:val="00443EA0"/>
    <w:rsid w:val="00456823"/>
    <w:rsid w:val="004579DB"/>
    <w:rsid w:val="00480621"/>
    <w:rsid w:val="00485831"/>
    <w:rsid w:val="0048589C"/>
    <w:rsid w:val="004B60FB"/>
    <w:rsid w:val="004C2FDE"/>
    <w:rsid w:val="004D06D9"/>
    <w:rsid w:val="004D28C0"/>
    <w:rsid w:val="004E3563"/>
    <w:rsid w:val="005105C0"/>
    <w:rsid w:val="00513F2D"/>
    <w:rsid w:val="0051426F"/>
    <w:rsid w:val="00526B5A"/>
    <w:rsid w:val="005431E8"/>
    <w:rsid w:val="005837F2"/>
    <w:rsid w:val="00590F96"/>
    <w:rsid w:val="00596E13"/>
    <w:rsid w:val="005A3944"/>
    <w:rsid w:val="005B377F"/>
    <w:rsid w:val="005C35C1"/>
    <w:rsid w:val="005F11E8"/>
    <w:rsid w:val="00603316"/>
    <w:rsid w:val="00624137"/>
    <w:rsid w:val="00665140"/>
    <w:rsid w:val="00665E26"/>
    <w:rsid w:val="0068373F"/>
    <w:rsid w:val="006F1C1B"/>
    <w:rsid w:val="006F38B0"/>
    <w:rsid w:val="006F5CF2"/>
    <w:rsid w:val="00717C61"/>
    <w:rsid w:val="00723323"/>
    <w:rsid w:val="007233D4"/>
    <w:rsid w:val="0073150F"/>
    <w:rsid w:val="00731597"/>
    <w:rsid w:val="00733A4A"/>
    <w:rsid w:val="00761CB7"/>
    <w:rsid w:val="0076495C"/>
    <w:rsid w:val="00772714"/>
    <w:rsid w:val="007C4B36"/>
    <w:rsid w:val="007E30D6"/>
    <w:rsid w:val="007E5318"/>
    <w:rsid w:val="008004A9"/>
    <w:rsid w:val="00823271"/>
    <w:rsid w:val="00825A43"/>
    <w:rsid w:val="00831370"/>
    <w:rsid w:val="00844D8A"/>
    <w:rsid w:val="008560B6"/>
    <w:rsid w:val="008846BE"/>
    <w:rsid w:val="008B0DF5"/>
    <w:rsid w:val="008C733A"/>
    <w:rsid w:val="008F3CD5"/>
    <w:rsid w:val="00913E3F"/>
    <w:rsid w:val="009672A5"/>
    <w:rsid w:val="00974890"/>
    <w:rsid w:val="009870CD"/>
    <w:rsid w:val="009A14EA"/>
    <w:rsid w:val="009B19B7"/>
    <w:rsid w:val="009D16A4"/>
    <w:rsid w:val="009E5F08"/>
    <w:rsid w:val="009F2355"/>
    <w:rsid w:val="00A05CF7"/>
    <w:rsid w:val="00A11C41"/>
    <w:rsid w:val="00A40209"/>
    <w:rsid w:val="00A46E2A"/>
    <w:rsid w:val="00A622C0"/>
    <w:rsid w:val="00A76DB1"/>
    <w:rsid w:val="00A912F6"/>
    <w:rsid w:val="00A918FB"/>
    <w:rsid w:val="00A919F3"/>
    <w:rsid w:val="00A940BE"/>
    <w:rsid w:val="00AD1AF1"/>
    <w:rsid w:val="00AD38B6"/>
    <w:rsid w:val="00AD4EE1"/>
    <w:rsid w:val="00AD7507"/>
    <w:rsid w:val="00AF07DD"/>
    <w:rsid w:val="00B314A3"/>
    <w:rsid w:val="00B74428"/>
    <w:rsid w:val="00B76217"/>
    <w:rsid w:val="00B87CC7"/>
    <w:rsid w:val="00BA07BC"/>
    <w:rsid w:val="00BA0EFF"/>
    <w:rsid w:val="00BD1814"/>
    <w:rsid w:val="00BE6B40"/>
    <w:rsid w:val="00BF20D4"/>
    <w:rsid w:val="00C12826"/>
    <w:rsid w:val="00C16FA1"/>
    <w:rsid w:val="00C250C2"/>
    <w:rsid w:val="00C275F2"/>
    <w:rsid w:val="00C4723B"/>
    <w:rsid w:val="00C615DB"/>
    <w:rsid w:val="00C677F3"/>
    <w:rsid w:val="00C70935"/>
    <w:rsid w:val="00CE7BEF"/>
    <w:rsid w:val="00D414C1"/>
    <w:rsid w:val="00D45364"/>
    <w:rsid w:val="00D604BA"/>
    <w:rsid w:val="00D60802"/>
    <w:rsid w:val="00D67E9C"/>
    <w:rsid w:val="00D81253"/>
    <w:rsid w:val="00D92477"/>
    <w:rsid w:val="00DB0AD4"/>
    <w:rsid w:val="00DB5EDE"/>
    <w:rsid w:val="00DD66D9"/>
    <w:rsid w:val="00DD7AD9"/>
    <w:rsid w:val="00DE66D4"/>
    <w:rsid w:val="00DE71A5"/>
    <w:rsid w:val="00DF3ED0"/>
    <w:rsid w:val="00E02EC3"/>
    <w:rsid w:val="00E0310E"/>
    <w:rsid w:val="00E11284"/>
    <w:rsid w:val="00E17A76"/>
    <w:rsid w:val="00E20C9D"/>
    <w:rsid w:val="00E21FEF"/>
    <w:rsid w:val="00E237A7"/>
    <w:rsid w:val="00E5031F"/>
    <w:rsid w:val="00E5694C"/>
    <w:rsid w:val="00E76A6F"/>
    <w:rsid w:val="00EA229A"/>
    <w:rsid w:val="00EB2BF3"/>
    <w:rsid w:val="00ED5966"/>
    <w:rsid w:val="00EE1B47"/>
    <w:rsid w:val="00EE296A"/>
    <w:rsid w:val="00EE48A2"/>
    <w:rsid w:val="00F02143"/>
    <w:rsid w:val="00F0733D"/>
    <w:rsid w:val="00F32EA9"/>
    <w:rsid w:val="00F57DCA"/>
    <w:rsid w:val="00F759C1"/>
    <w:rsid w:val="00FB03BE"/>
    <w:rsid w:val="00FC7063"/>
    <w:rsid w:val="00FD1FA8"/>
    <w:rsid w:val="00FD48D1"/>
    <w:rsid w:val="00FD52EF"/>
    <w:rsid w:val="00FD7F3D"/>
    <w:rsid w:val="00FE493F"/>
    <w:rsid w:val="00FE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75034"/>
  <w15:docId w15:val="{19C0EDD3-46DC-4B1C-A8DD-CF6867AC1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7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0A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AD4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F57DCA"/>
    <w:rPr>
      <w:color w:val="3C6491"/>
      <w:u w:val="single"/>
    </w:rPr>
  </w:style>
  <w:style w:type="paragraph" w:customStyle="1" w:styleId="2">
    <w:name w:val="Знак2"/>
    <w:basedOn w:val="a"/>
    <w:rsid w:val="006F1C1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DB5EDE"/>
    <w:pPr>
      <w:ind w:left="720" w:firstLine="709"/>
      <w:contextualSpacing/>
      <w:jc w:val="both"/>
    </w:pPr>
    <w:rPr>
      <w:sz w:val="28"/>
    </w:rPr>
  </w:style>
  <w:style w:type="table" w:styleId="a7">
    <w:name w:val="Table Grid"/>
    <w:basedOn w:val="a1"/>
    <w:uiPriority w:val="59"/>
    <w:rsid w:val="00DB5E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304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8">
    <w:name w:val="Intense Reference"/>
    <w:basedOn w:val="a0"/>
    <w:uiPriority w:val="32"/>
    <w:qFormat/>
    <w:rsid w:val="003825DC"/>
    <w:rPr>
      <w:b/>
      <w:bCs/>
      <w:smallCaps/>
      <w:color w:val="C0504D" w:themeColor="accent2"/>
      <w:spacing w:val="5"/>
      <w:u w:val="single"/>
    </w:rPr>
  </w:style>
  <w:style w:type="paragraph" w:customStyle="1" w:styleId="20">
    <w:name w:val="Знак2"/>
    <w:basedOn w:val="a"/>
    <w:rsid w:val="00160E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Знак2"/>
    <w:basedOn w:val="a"/>
    <w:rsid w:val="001D46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A14E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C472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761C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D67E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8560B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0B9CE57A44248F0BA4FD740313864CB1149B49EBE8D807BF14D4BA1E7E0CD16221CD23943DBA53CE855358E3D7238B92194CAC2B418427D38B6721261E7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EA4EB-A4A5-49EE-890F-CE8667950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Юлия</cp:lastModifiedBy>
  <cp:revision>12</cp:revision>
  <cp:lastPrinted>2026-03-04T03:32:00Z</cp:lastPrinted>
  <dcterms:created xsi:type="dcterms:W3CDTF">2024-08-22T08:12:00Z</dcterms:created>
  <dcterms:modified xsi:type="dcterms:W3CDTF">2026-03-04T03:33:00Z</dcterms:modified>
</cp:coreProperties>
</file>